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410256A7"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B33DA8">
        <w:rPr>
          <w:rFonts w:ascii="Calibri" w:eastAsia="Calibri" w:hAnsi="Calibri" w:cs="Calibri"/>
          <w:b/>
          <w:i/>
          <w:color w:val="767171" w:themeColor="background2" w:themeShade="80"/>
          <w:sz w:val="36"/>
          <w:szCs w:val="36"/>
          <w:u w:val="single"/>
        </w:rPr>
        <w:t xml:space="preserve">  </w:t>
      </w:r>
      <w:r w:rsidR="00C05569">
        <w:rPr>
          <w:rFonts w:ascii="Calibri" w:eastAsia="Calibri" w:hAnsi="Calibri" w:cs="Calibri"/>
          <w:b/>
          <w:i/>
          <w:color w:val="767171" w:themeColor="background2" w:themeShade="80"/>
          <w:sz w:val="36"/>
          <w:szCs w:val="36"/>
          <w:u w:val="single"/>
        </w:rPr>
        <w:t xml:space="preserve">     </w:t>
      </w:r>
      <w:r w:rsidR="000C2F04">
        <w:rPr>
          <w:rFonts w:ascii="Calibri" w:eastAsia="Calibri" w:hAnsi="Calibri" w:cs="Calibri"/>
          <w:b/>
          <w:i/>
          <w:color w:val="767171" w:themeColor="background2" w:themeShade="80"/>
          <w:sz w:val="36"/>
          <w:szCs w:val="36"/>
          <w:u w:val="single"/>
        </w:rPr>
        <w:t xml:space="preserve">                  </w:t>
      </w:r>
      <w:r w:rsidR="00C05569">
        <w:rPr>
          <w:rFonts w:ascii="Calibri" w:eastAsia="Calibri" w:hAnsi="Calibri" w:cs="Calibri"/>
          <w:b/>
          <w:i/>
          <w:color w:val="767171" w:themeColor="background2" w:themeShade="80"/>
          <w:sz w:val="36"/>
          <w:szCs w:val="36"/>
          <w:u w:val="single"/>
        </w:rPr>
        <w:t xml:space="preserve">      </w:t>
      </w:r>
      <w:r w:rsidR="00B33DA8">
        <w:rPr>
          <w:rFonts w:ascii="Calibri" w:eastAsia="Calibri" w:hAnsi="Calibri" w:cs="Calibri"/>
          <w:b/>
          <w:i/>
          <w:color w:val="767171" w:themeColor="background2" w:themeShade="80"/>
          <w:sz w:val="36"/>
          <w:szCs w:val="36"/>
          <w:u w:val="single"/>
        </w:rPr>
        <w:t xml:space="preserve"> </w:t>
      </w:r>
      <w:r w:rsidR="00296B49">
        <w:rPr>
          <w:rFonts w:ascii="Calibri" w:eastAsia="Calibri" w:hAnsi="Calibri" w:cs="Calibri"/>
          <w:b/>
          <w:i/>
          <w:color w:val="767171" w:themeColor="background2" w:themeShade="80"/>
          <w:sz w:val="36"/>
          <w:szCs w:val="36"/>
          <w:u w:val="single"/>
        </w:rPr>
        <w:t xml:space="preserve"> </w:t>
      </w:r>
      <w:r w:rsidR="000C2F04">
        <w:rPr>
          <w:rFonts w:ascii="Calibri" w:eastAsia="Calibri" w:hAnsi="Calibri" w:cs="Calibri"/>
          <w:b/>
          <w:i/>
          <w:color w:val="767171" w:themeColor="background2" w:themeShade="80"/>
          <w:sz w:val="36"/>
          <w:szCs w:val="36"/>
          <w:u w:val="single"/>
        </w:rPr>
        <w:t>Daar gaan we weer</w:t>
      </w:r>
    </w:p>
    <w:p w14:paraId="361D7659" w14:textId="77777777" w:rsidR="00875739" w:rsidRPr="00A70702" w:rsidRDefault="00875739" w:rsidP="00322DD6">
      <w:pPr>
        <w:pStyle w:val="Geenafstand"/>
      </w:pPr>
    </w:p>
    <w:p w14:paraId="2545F2E7" w14:textId="2CDD2809" w:rsidR="00082BCA" w:rsidRPr="007170E1" w:rsidRDefault="000C2F04" w:rsidP="00082BCA">
      <w:pPr>
        <w:spacing w:after="0" w:line="240" w:lineRule="auto"/>
        <w:rPr>
          <w:rFonts w:cstheme="minorHAnsi"/>
          <w:sz w:val="24"/>
          <w:szCs w:val="24"/>
        </w:rPr>
      </w:pPr>
      <w:r w:rsidRPr="007170E1">
        <w:rPr>
          <w:rFonts w:cstheme="minorHAnsi"/>
          <w:sz w:val="24"/>
          <w:szCs w:val="24"/>
        </w:rPr>
        <w:t xml:space="preserve">Het zal je niet zijn ontgaan, Nederland gaat weer op slot. Nodig?!?!, jazeker. </w:t>
      </w:r>
      <w:r w:rsidR="007775A1">
        <w:rPr>
          <w:rFonts w:cstheme="minorHAnsi"/>
          <w:sz w:val="24"/>
          <w:szCs w:val="24"/>
        </w:rPr>
        <w:t>De besmettingen vliegen ons momenteel om onze oren, m</w:t>
      </w:r>
      <w:r w:rsidRPr="007170E1">
        <w:rPr>
          <w:rFonts w:cstheme="minorHAnsi"/>
          <w:sz w:val="24"/>
          <w:szCs w:val="24"/>
        </w:rPr>
        <w:t xml:space="preserve">aar de timing is zo jammer. Onze laatste week, </w:t>
      </w:r>
      <w:r w:rsidRPr="007170E1">
        <w:rPr>
          <w:rFonts w:cstheme="minorHAnsi"/>
          <w:b/>
          <w:bCs/>
          <w:sz w:val="24"/>
          <w:szCs w:val="24"/>
        </w:rPr>
        <w:t>de kerstweek!!!</w:t>
      </w:r>
      <w:r w:rsidRPr="007170E1">
        <w:rPr>
          <w:rFonts w:cstheme="minorHAnsi"/>
          <w:sz w:val="24"/>
          <w:szCs w:val="24"/>
        </w:rPr>
        <w:t xml:space="preserve"> Ons hoogtepunt van het jaar. Iedereen opgekersttut, lampjes aan, kerstmuziek. Dit jaar aangepast, maar we hadden er zin in.</w:t>
      </w:r>
      <w:r w:rsidR="007775A1">
        <w:rPr>
          <w:rFonts w:cstheme="minorHAnsi"/>
          <w:sz w:val="24"/>
          <w:szCs w:val="24"/>
        </w:rPr>
        <w:t xml:space="preserve"> Ik had zo gehoopt dat we deze week nog door zouden mogen, maar helaas. </w:t>
      </w:r>
      <w:r w:rsidRPr="007170E1">
        <w:rPr>
          <w:rFonts w:cstheme="minorHAnsi"/>
          <w:sz w:val="24"/>
          <w:szCs w:val="24"/>
        </w:rPr>
        <w:t xml:space="preserve"> Gelukkig hadden we de zalen vorige week al </w:t>
      </w:r>
      <w:r w:rsidR="007775A1" w:rsidRPr="007170E1">
        <w:rPr>
          <w:rFonts w:cstheme="minorHAnsi"/>
          <w:sz w:val="24"/>
          <w:szCs w:val="24"/>
        </w:rPr>
        <w:t>kerst klaar</w:t>
      </w:r>
      <w:r w:rsidRPr="007170E1">
        <w:rPr>
          <w:rFonts w:cstheme="minorHAnsi"/>
          <w:sz w:val="24"/>
          <w:szCs w:val="24"/>
        </w:rPr>
        <w:t>, dus toch nog een weekje van kunnen genieten. Normaal gesproken doen we de versiering maar een week, alsof we het wisten.</w:t>
      </w:r>
    </w:p>
    <w:p w14:paraId="6AE28E03" w14:textId="106F0985" w:rsidR="000C2F04" w:rsidRPr="007170E1" w:rsidRDefault="000C2F04" w:rsidP="00082BCA">
      <w:pPr>
        <w:spacing w:after="0" w:line="240" w:lineRule="auto"/>
        <w:rPr>
          <w:rFonts w:cstheme="minorHAnsi"/>
          <w:sz w:val="24"/>
          <w:szCs w:val="24"/>
        </w:rPr>
      </w:pPr>
    </w:p>
    <w:p w14:paraId="0ECCF3AF" w14:textId="139AC43A" w:rsidR="000C2F04" w:rsidRPr="007170E1" w:rsidRDefault="000C2F04" w:rsidP="00082BCA">
      <w:pPr>
        <w:spacing w:after="0" w:line="240" w:lineRule="auto"/>
        <w:rPr>
          <w:rFonts w:cstheme="minorHAnsi"/>
          <w:sz w:val="24"/>
          <w:szCs w:val="24"/>
        </w:rPr>
      </w:pPr>
      <w:r w:rsidRPr="007170E1">
        <w:rPr>
          <w:rFonts w:cstheme="minorHAnsi"/>
          <w:sz w:val="24"/>
          <w:szCs w:val="24"/>
        </w:rPr>
        <w:t xml:space="preserve">Maar wat vooral jammer is, is dat jullie </w:t>
      </w:r>
      <w:r w:rsidR="007170E1">
        <w:rPr>
          <w:rFonts w:cstheme="minorHAnsi"/>
          <w:sz w:val="24"/>
          <w:szCs w:val="24"/>
        </w:rPr>
        <w:t>cadeautje</w:t>
      </w:r>
      <w:r w:rsidRPr="007170E1">
        <w:rPr>
          <w:rFonts w:cstheme="minorHAnsi"/>
          <w:sz w:val="24"/>
          <w:szCs w:val="24"/>
        </w:rPr>
        <w:t xml:space="preserve"> onder de kerstboom ligt te wachten om afgehaald te worden. De mensen die vandaag nog lekker hebben gesport konden het al meenemen maar het merendeel niet.</w:t>
      </w:r>
      <w:r w:rsidR="007170E1">
        <w:rPr>
          <w:rFonts w:cstheme="minorHAnsi"/>
          <w:sz w:val="24"/>
          <w:szCs w:val="24"/>
        </w:rPr>
        <w:t xml:space="preserve"> Daar lagen ze mij dan aan te kijken om 21.30 uur toen de laatste les afgelopen wat, en wij dan, krijgen wij geen nieuw thuis? En dat is sneu. </w:t>
      </w:r>
      <w:r w:rsidRPr="007170E1">
        <w:rPr>
          <w:rFonts w:cstheme="minorHAnsi"/>
          <w:sz w:val="24"/>
          <w:szCs w:val="24"/>
        </w:rPr>
        <w:t xml:space="preserve"> Wij willen jullie </w:t>
      </w:r>
      <w:r w:rsidR="007170E1">
        <w:rPr>
          <w:rFonts w:cstheme="minorHAnsi"/>
          <w:sz w:val="24"/>
          <w:szCs w:val="24"/>
        </w:rPr>
        <w:t xml:space="preserve">dus </w:t>
      </w:r>
      <w:r w:rsidRPr="007170E1">
        <w:rPr>
          <w:rFonts w:cstheme="minorHAnsi"/>
          <w:sz w:val="24"/>
          <w:szCs w:val="24"/>
        </w:rPr>
        <w:t xml:space="preserve">je cadeautje </w:t>
      </w:r>
      <w:r w:rsidR="007170E1">
        <w:rPr>
          <w:rFonts w:cstheme="minorHAnsi"/>
          <w:sz w:val="24"/>
          <w:szCs w:val="24"/>
        </w:rPr>
        <w:t>heel erg</w:t>
      </w:r>
      <w:r w:rsidRPr="007170E1">
        <w:rPr>
          <w:rFonts w:cstheme="minorHAnsi"/>
          <w:sz w:val="24"/>
          <w:szCs w:val="24"/>
        </w:rPr>
        <w:t xml:space="preserve"> graag</w:t>
      </w:r>
      <w:r w:rsidR="007170E1">
        <w:rPr>
          <w:rFonts w:cstheme="minorHAnsi"/>
          <w:sz w:val="24"/>
          <w:szCs w:val="24"/>
        </w:rPr>
        <w:t xml:space="preserve"> nog</w:t>
      </w:r>
      <w:r w:rsidRPr="007170E1">
        <w:rPr>
          <w:rFonts w:cstheme="minorHAnsi"/>
          <w:sz w:val="24"/>
          <w:szCs w:val="24"/>
        </w:rPr>
        <w:t xml:space="preserve"> overhandigen en hebben daarom een paar afhaalmomenten gepland. </w:t>
      </w:r>
    </w:p>
    <w:p w14:paraId="36104ED2" w14:textId="4ED6E8CB" w:rsidR="000C2F04" w:rsidRPr="007170E1" w:rsidRDefault="000C2F04" w:rsidP="00082BCA">
      <w:pPr>
        <w:spacing w:after="0" w:line="240" w:lineRule="auto"/>
        <w:rPr>
          <w:rFonts w:cstheme="minorHAnsi"/>
          <w:sz w:val="24"/>
          <w:szCs w:val="24"/>
        </w:rPr>
      </w:pPr>
      <w:r w:rsidRPr="007170E1">
        <w:rPr>
          <w:rFonts w:cstheme="minorHAnsi"/>
          <w:sz w:val="24"/>
          <w:szCs w:val="24"/>
        </w:rPr>
        <w:t xml:space="preserve">Op </w:t>
      </w:r>
      <w:r w:rsidR="007775A1" w:rsidRPr="007170E1">
        <w:rPr>
          <w:rFonts w:cstheme="minorHAnsi"/>
          <w:sz w:val="24"/>
          <w:szCs w:val="24"/>
        </w:rPr>
        <w:t>woensdag (</w:t>
      </w:r>
      <w:r w:rsidR="007170E1" w:rsidRPr="007170E1">
        <w:rPr>
          <w:rFonts w:cstheme="minorHAnsi"/>
          <w:sz w:val="24"/>
          <w:szCs w:val="24"/>
        </w:rPr>
        <w:t>16-</w:t>
      </w:r>
      <w:r w:rsidR="007775A1" w:rsidRPr="007170E1">
        <w:rPr>
          <w:rFonts w:cstheme="minorHAnsi"/>
          <w:sz w:val="24"/>
          <w:szCs w:val="24"/>
        </w:rPr>
        <w:t>12) -</w:t>
      </w:r>
      <w:r w:rsidRPr="007170E1">
        <w:rPr>
          <w:rFonts w:cstheme="minorHAnsi"/>
          <w:sz w:val="24"/>
          <w:szCs w:val="24"/>
        </w:rPr>
        <w:t xml:space="preserve"> en </w:t>
      </w:r>
      <w:r w:rsidR="007775A1" w:rsidRPr="007170E1">
        <w:rPr>
          <w:rFonts w:cstheme="minorHAnsi"/>
          <w:sz w:val="24"/>
          <w:szCs w:val="24"/>
        </w:rPr>
        <w:t>donderdagochtend (</w:t>
      </w:r>
      <w:r w:rsidR="007170E1" w:rsidRPr="007170E1">
        <w:rPr>
          <w:rFonts w:cstheme="minorHAnsi"/>
          <w:sz w:val="24"/>
          <w:szCs w:val="24"/>
        </w:rPr>
        <w:t>17-12)</w:t>
      </w:r>
      <w:r w:rsidRPr="007170E1">
        <w:rPr>
          <w:rFonts w:cstheme="minorHAnsi"/>
          <w:sz w:val="24"/>
          <w:szCs w:val="24"/>
        </w:rPr>
        <w:t xml:space="preserve"> ben je van harte welkom tussen 9.30 – 11.30 uur. Ben je de gelukkig die nog mag werken dan zijn we er ook twee avonden.</w:t>
      </w:r>
    </w:p>
    <w:p w14:paraId="4757F75C" w14:textId="03F0F80A" w:rsidR="000C2F04" w:rsidRDefault="007170E1" w:rsidP="00082BCA">
      <w:pPr>
        <w:spacing w:after="0" w:line="240" w:lineRule="auto"/>
        <w:rPr>
          <w:rFonts w:cstheme="minorHAnsi"/>
          <w:sz w:val="24"/>
          <w:szCs w:val="24"/>
        </w:rPr>
      </w:pPr>
      <w:r w:rsidRPr="007170E1">
        <w:rPr>
          <w:rFonts w:cstheme="minorHAnsi"/>
          <w:sz w:val="24"/>
          <w:szCs w:val="24"/>
        </w:rPr>
        <w:t>Dinsdag (15-</w:t>
      </w:r>
      <w:r w:rsidR="007775A1" w:rsidRPr="007170E1">
        <w:rPr>
          <w:rFonts w:cstheme="minorHAnsi"/>
          <w:sz w:val="24"/>
          <w:szCs w:val="24"/>
        </w:rPr>
        <w:t>12) -</w:t>
      </w:r>
      <w:r w:rsidRPr="007170E1">
        <w:rPr>
          <w:rFonts w:cstheme="minorHAnsi"/>
          <w:sz w:val="24"/>
          <w:szCs w:val="24"/>
        </w:rPr>
        <w:t xml:space="preserve"> en </w:t>
      </w:r>
      <w:r w:rsidR="007775A1" w:rsidRPr="007170E1">
        <w:rPr>
          <w:rFonts w:cstheme="minorHAnsi"/>
          <w:sz w:val="24"/>
          <w:szCs w:val="24"/>
        </w:rPr>
        <w:t>woensdagavond (</w:t>
      </w:r>
      <w:r w:rsidRPr="007170E1">
        <w:rPr>
          <w:rFonts w:cstheme="minorHAnsi"/>
          <w:sz w:val="24"/>
          <w:szCs w:val="24"/>
        </w:rPr>
        <w:t>16-12) ben je tussen</w:t>
      </w:r>
      <w:r>
        <w:rPr>
          <w:rFonts w:cstheme="minorHAnsi"/>
          <w:sz w:val="24"/>
          <w:szCs w:val="24"/>
        </w:rPr>
        <w:t xml:space="preserve"> </w:t>
      </w:r>
      <w:r w:rsidRPr="007170E1">
        <w:rPr>
          <w:rFonts w:cstheme="minorHAnsi"/>
          <w:sz w:val="24"/>
          <w:szCs w:val="24"/>
        </w:rPr>
        <w:t xml:space="preserve">19.00-21.00 uur van harte welkom om je cadeautje op te komen halen. </w:t>
      </w:r>
    </w:p>
    <w:p w14:paraId="0DE616E6" w14:textId="170956DF" w:rsidR="004D6C25" w:rsidRDefault="004D6C25" w:rsidP="00082BCA">
      <w:pPr>
        <w:spacing w:after="0" w:line="240" w:lineRule="auto"/>
        <w:rPr>
          <w:rFonts w:cstheme="minorHAnsi"/>
          <w:sz w:val="24"/>
          <w:szCs w:val="24"/>
        </w:rPr>
      </w:pPr>
      <w:r>
        <w:rPr>
          <w:rFonts w:cstheme="minorHAnsi"/>
          <w:sz w:val="24"/>
          <w:szCs w:val="24"/>
        </w:rPr>
        <w:t>Ik hoop dat het gaat lukken.</w:t>
      </w:r>
    </w:p>
    <w:p w14:paraId="5C565871" w14:textId="778BC010" w:rsidR="004D6C25" w:rsidRDefault="004D6C25" w:rsidP="00082BCA">
      <w:pPr>
        <w:spacing w:after="0" w:line="240" w:lineRule="auto"/>
        <w:rPr>
          <w:rFonts w:cstheme="minorHAnsi"/>
          <w:sz w:val="24"/>
          <w:szCs w:val="24"/>
        </w:rPr>
      </w:pPr>
    </w:p>
    <w:p w14:paraId="47541DEC" w14:textId="6117E870" w:rsidR="004D6C25" w:rsidRDefault="004D6C25" w:rsidP="00082BCA">
      <w:pPr>
        <w:spacing w:after="0" w:line="240" w:lineRule="auto"/>
        <w:rPr>
          <w:rFonts w:cstheme="minorHAnsi"/>
          <w:sz w:val="24"/>
          <w:szCs w:val="24"/>
        </w:rPr>
      </w:pPr>
      <w:r>
        <w:rPr>
          <w:rFonts w:cstheme="minorHAnsi"/>
          <w:sz w:val="24"/>
          <w:szCs w:val="24"/>
        </w:rPr>
        <w:t>Verder hoop ik van harte dat jullie de komende weken een beetje in beweging kunnen blijven. Er staan nog lessen op de website en HowAtHome gaat weer online lessen aanbieden. De link komt ook op de website en facebook. (</w:t>
      </w:r>
      <w:r w:rsidR="007775A1">
        <w:rPr>
          <w:rFonts w:cstheme="minorHAnsi"/>
          <w:sz w:val="24"/>
          <w:szCs w:val="24"/>
        </w:rPr>
        <w:t>Heb</w:t>
      </w:r>
      <w:r>
        <w:rPr>
          <w:rFonts w:cstheme="minorHAnsi"/>
          <w:sz w:val="24"/>
          <w:szCs w:val="24"/>
        </w:rPr>
        <w:t xml:space="preserve"> ik nog niet ontvangen) </w:t>
      </w:r>
    </w:p>
    <w:p w14:paraId="5B2294BE" w14:textId="5A537149" w:rsidR="004D6C25" w:rsidRDefault="004D6C25" w:rsidP="00082BCA">
      <w:pPr>
        <w:spacing w:after="0" w:line="240" w:lineRule="auto"/>
        <w:rPr>
          <w:rFonts w:cstheme="minorHAnsi"/>
          <w:sz w:val="24"/>
          <w:szCs w:val="24"/>
        </w:rPr>
      </w:pPr>
      <w:r>
        <w:rPr>
          <w:rFonts w:cstheme="minorHAnsi"/>
          <w:sz w:val="24"/>
          <w:szCs w:val="24"/>
        </w:rPr>
        <w:t xml:space="preserve">Morgenavond gaat de les van Linda weer via Zoom, dus je kunt mee gaan doen als je zin hebt. De code voor zoom met linda:635525 en mocht je de </w:t>
      </w:r>
      <w:r w:rsidR="007775A1">
        <w:rPr>
          <w:rFonts w:cstheme="minorHAnsi"/>
          <w:sz w:val="24"/>
          <w:szCs w:val="24"/>
        </w:rPr>
        <w:t>ID-inlogcode</w:t>
      </w:r>
      <w:r>
        <w:rPr>
          <w:rFonts w:cstheme="minorHAnsi"/>
          <w:sz w:val="24"/>
          <w:szCs w:val="24"/>
        </w:rPr>
        <w:t xml:space="preserve"> nodig hebben, deze is 5395791442.</w:t>
      </w:r>
    </w:p>
    <w:p w14:paraId="20E5D8F4" w14:textId="4F77F86C" w:rsidR="004D6C25" w:rsidRDefault="004D6C25" w:rsidP="00082BCA">
      <w:pPr>
        <w:spacing w:after="0" w:line="240" w:lineRule="auto"/>
        <w:rPr>
          <w:rFonts w:cstheme="minorHAnsi"/>
          <w:sz w:val="24"/>
          <w:szCs w:val="24"/>
        </w:rPr>
      </w:pPr>
      <w:r>
        <w:rPr>
          <w:rFonts w:cstheme="minorHAnsi"/>
          <w:sz w:val="24"/>
          <w:szCs w:val="24"/>
        </w:rPr>
        <w:t xml:space="preserve">Heb je niet veel tijd/zin, een zonnegroetje in de ochtend doet je goed, </w:t>
      </w:r>
      <w:r w:rsidR="007775A1">
        <w:rPr>
          <w:rFonts w:cstheme="minorHAnsi"/>
          <w:sz w:val="24"/>
          <w:szCs w:val="24"/>
        </w:rPr>
        <w:t>houd</w:t>
      </w:r>
      <w:r>
        <w:rPr>
          <w:rFonts w:cstheme="minorHAnsi"/>
          <w:sz w:val="24"/>
          <w:szCs w:val="24"/>
        </w:rPr>
        <w:t xml:space="preserve"> je lenig, sterk en fit. Binnen 10 minuten kan je de wereld weer aan. </w:t>
      </w:r>
    </w:p>
    <w:p w14:paraId="6833BCA8" w14:textId="23D96574" w:rsidR="004D6C25" w:rsidRDefault="004D6C25" w:rsidP="00082BCA">
      <w:pPr>
        <w:spacing w:after="0" w:line="240" w:lineRule="auto"/>
        <w:rPr>
          <w:rFonts w:cstheme="minorHAnsi"/>
          <w:sz w:val="24"/>
          <w:szCs w:val="24"/>
        </w:rPr>
      </w:pPr>
    </w:p>
    <w:p w14:paraId="6615E69C" w14:textId="2798002B" w:rsidR="004D6C25" w:rsidRDefault="004D6C25" w:rsidP="00082BCA">
      <w:pPr>
        <w:spacing w:after="0" w:line="240" w:lineRule="auto"/>
        <w:rPr>
          <w:rFonts w:cstheme="minorHAnsi"/>
          <w:sz w:val="24"/>
          <w:szCs w:val="24"/>
        </w:rPr>
      </w:pPr>
      <w:r>
        <w:rPr>
          <w:rFonts w:cstheme="minorHAnsi"/>
          <w:sz w:val="24"/>
          <w:szCs w:val="24"/>
        </w:rPr>
        <w:t>Vijf weken lijkt enorm ver weg, maar voordat je het weet zien we elkaar weer. Wat is nou vijf weken? Er zitten kers</w:t>
      </w:r>
      <w:r w:rsidR="007775A1">
        <w:rPr>
          <w:rFonts w:cstheme="minorHAnsi"/>
          <w:sz w:val="24"/>
          <w:szCs w:val="24"/>
        </w:rPr>
        <w:t>t</w:t>
      </w:r>
      <w:r>
        <w:rPr>
          <w:rFonts w:cstheme="minorHAnsi"/>
          <w:sz w:val="24"/>
          <w:szCs w:val="24"/>
        </w:rPr>
        <w:t xml:space="preserve">dagen tussen, oud en nieuw, de kerstboom moet er weer uit (daar hebben we allemaal lekker de tijd voor), </w:t>
      </w:r>
      <w:r w:rsidR="007775A1">
        <w:rPr>
          <w:rFonts w:cstheme="minorHAnsi"/>
          <w:sz w:val="24"/>
          <w:szCs w:val="24"/>
        </w:rPr>
        <w:t>en voordat de oliebollen</w:t>
      </w:r>
      <w:r>
        <w:rPr>
          <w:rFonts w:cstheme="minorHAnsi"/>
          <w:sz w:val="24"/>
          <w:szCs w:val="24"/>
        </w:rPr>
        <w:t xml:space="preserve"> en kerstkransjes vert</w:t>
      </w:r>
      <w:r w:rsidR="007775A1">
        <w:rPr>
          <w:rFonts w:cstheme="minorHAnsi"/>
          <w:sz w:val="24"/>
          <w:szCs w:val="24"/>
        </w:rPr>
        <w:t>eerd zijn mag de deur weer van het slot. Ik verheug me nu al op ons weerzien.</w:t>
      </w:r>
    </w:p>
    <w:p w14:paraId="162BC4F8" w14:textId="28300941" w:rsidR="007775A1" w:rsidRDefault="007775A1" w:rsidP="00082BCA">
      <w:pPr>
        <w:spacing w:after="0" w:line="240" w:lineRule="auto"/>
        <w:rPr>
          <w:rFonts w:cstheme="minorHAnsi"/>
          <w:sz w:val="24"/>
          <w:szCs w:val="24"/>
        </w:rPr>
      </w:pPr>
    </w:p>
    <w:p w14:paraId="55DFCE11" w14:textId="63520AD6" w:rsidR="007775A1" w:rsidRDefault="007775A1" w:rsidP="00082BCA">
      <w:pPr>
        <w:spacing w:after="0" w:line="240" w:lineRule="auto"/>
        <w:rPr>
          <w:rFonts w:cstheme="minorHAnsi"/>
          <w:sz w:val="24"/>
          <w:szCs w:val="24"/>
        </w:rPr>
      </w:pPr>
      <w:r>
        <w:rPr>
          <w:rFonts w:cstheme="minorHAnsi"/>
          <w:sz w:val="24"/>
          <w:szCs w:val="24"/>
        </w:rPr>
        <w:t xml:space="preserve">Doe voorzichtig de komende weken, zorg goed voor elkaar, blijf gezond, heb fijne kerstdagen en een rustige jaarwisseling. Team Yo’s Gym wenst je alvast een prachtig nieuw jaar en met het oog op het komend vaccin gaan we ons alvast verheugen op betere tijden. </w:t>
      </w:r>
    </w:p>
    <w:p w14:paraId="5D76A1E3" w14:textId="2B2D5BC1" w:rsidR="007775A1" w:rsidRDefault="007775A1" w:rsidP="00082BCA">
      <w:pPr>
        <w:spacing w:after="0" w:line="240" w:lineRule="auto"/>
        <w:rPr>
          <w:rFonts w:cstheme="minorHAnsi"/>
          <w:sz w:val="24"/>
          <w:szCs w:val="24"/>
        </w:rPr>
      </w:pPr>
    </w:p>
    <w:p w14:paraId="0625D03C" w14:textId="54E63B14" w:rsidR="007775A1" w:rsidRDefault="007775A1" w:rsidP="00082BCA">
      <w:pPr>
        <w:spacing w:after="0" w:line="240" w:lineRule="auto"/>
        <w:rPr>
          <w:rFonts w:cstheme="minorHAnsi"/>
          <w:sz w:val="24"/>
          <w:szCs w:val="24"/>
        </w:rPr>
      </w:pPr>
      <w:r>
        <w:rPr>
          <w:rFonts w:cstheme="minorHAnsi"/>
          <w:sz w:val="24"/>
          <w:szCs w:val="24"/>
        </w:rPr>
        <w:t>Mocht ik voor ons weerzien nog nieuws hebben, dan meld ik mij weer via de nieuwsbrief.</w:t>
      </w:r>
    </w:p>
    <w:p w14:paraId="4D3C1791" w14:textId="77777777" w:rsidR="007775A1" w:rsidRDefault="007775A1" w:rsidP="00082BCA">
      <w:pPr>
        <w:spacing w:after="0" w:line="240" w:lineRule="auto"/>
        <w:rPr>
          <w:rFonts w:cstheme="minorHAnsi"/>
          <w:sz w:val="24"/>
          <w:szCs w:val="24"/>
        </w:rPr>
      </w:pPr>
    </w:p>
    <w:p w14:paraId="604FDA47" w14:textId="77777777" w:rsidR="000B5B29" w:rsidRPr="000C2F04" w:rsidRDefault="000B5B29" w:rsidP="000B5B29">
      <w:pPr>
        <w:spacing w:before="100" w:beforeAutospacing="1" w:after="100" w:afterAutospacing="1" w:line="240" w:lineRule="auto"/>
        <w:rPr>
          <w:sz w:val="24"/>
          <w:szCs w:val="24"/>
          <w:lang w:eastAsia="nl-NL"/>
        </w:rPr>
      </w:pPr>
      <w:r w:rsidRPr="000C2F04">
        <w:rPr>
          <w:sz w:val="24"/>
          <w:szCs w:val="24"/>
          <w:lang w:eastAsia="nl-NL"/>
        </w:rPr>
        <w:t>Lieve groet, Team Yo’s Gym</w:t>
      </w:r>
    </w:p>
    <w:sectPr w:rsidR="000B5B29" w:rsidRPr="000C2F04"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7C2B"/>
    <w:rsid w:val="00001C12"/>
    <w:rsid w:val="00001C3C"/>
    <w:rsid w:val="00026EAF"/>
    <w:rsid w:val="000337C1"/>
    <w:rsid w:val="00044E5E"/>
    <w:rsid w:val="00044F49"/>
    <w:rsid w:val="000467FC"/>
    <w:rsid w:val="00054E9A"/>
    <w:rsid w:val="00082BCA"/>
    <w:rsid w:val="00085B1A"/>
    <w:rsid w:val="00095A70"/>
    <w:rsid w:val="000A194A"/>
    <w:rsid w:val="000A6737"/>
    <w:rsid w:val="000A7CF5"/>
    <w:rsid w:val="000B5B29"/>
    <w:rsid w:val="000B7198"/>
    <w:rsid w:val="000C2F04"/>
    <w:rsid w:val="000D3752"/>
    <w:rsid w:val="000E2747"/>
    <w:rsid w:val="000E3E89"/>
    <w:rsid w:val="000F5211"/>
    <w:rsid w:val="00101835"/>
    <w:rsid w:val="0011034D"/>
    <w:rsid w:val="00136ECA"/>
    <w:rsid w:val="00137C2B"/>
    <w:rsid w:val="0015608C"/>
    <w:rsid w:val="00157E07"/>
    <w:rsid w:val="001831A4"/>
    <w:rsid w:val="001B6D40"/>
    <w:rsid w:val="001D1D57"/>
    <w:rsid w:val="001F7465"/>
    <w:rsid w:val="00223C1D"/>
    <w:rsid w:val="00224965"/>
    <w:rsid w:val="002318C5"/>
    <w:rsid w:val="00241660"/>
    <w:rsid w:val="00241BDB"/>
    <w:rsid w:val="00247149"/>
    <w:rsid w:val="00250D87"/>
    <w:rsid w:val="00254B6D"/>
    <w:rsid w:val="00267629"/>
    <w:rsid w:val="00274201"/>
    <w:rsid w:val="00295551"/>
    <w:rsid w:val="0029560E"/>
    <w:rsid w:val="00296B49"/>
    <w:rsid w:val="00297128"/>
    <w:rsid w:val="002A410D"/>
    <w:rsid w:val="002A77ED"/>
    <w:rsid w:val="002B6F65"/>
    <w:rsid w:val="002D63B6"/>
    <w:rsid w:val="002F3FFF"/>
    <w:rsid w:val="00317673"/>
    <w:rsid w:val="00317D6D"/>
    <w:rsid w:val="00322DD6"/>
    <w:rsid w:val="00323F2B"/>
    <w:rsid w:val="003242B1"/>
    <w:rsid w:val="0033527E"/>
    <w:rsid w:val="00377B35"/>
    <w:rsid w:val="00397F18"/>
    <w:rsid w:val="003A0556"/>
    <w:rsid w:val="003B1366"/>
    <w:rsid w:val="003C1AC9"/>
    <w:rsid w:val="003C640D"/>
    <w:rsid w:val="003E325D"/>
    <w:rsid w:val="00416640"/>
    <w:rsid w:val="00420A3B"/>
    <w:rsid w:val="004573FF"/>
    <w:rsid w:val="004654A4"/>
    <w:rsid w:val="00473731"/>
    <w:rsid w:val="0048364F"/>
    <w:rsid w:val="004907FA"/>
    <w:rsid w:val="00496672"/>
    <w:rsid w:val="004A31C2"/>
    <w:rsid w:val="004C1D73"/>
    <w:rsid w:val="004C5BA2"/>
    <w:rsid w:val="004C74CA"/>
    <w:rsid w:val="004D6C25"/>
    <w:rsid w:val="004E640D"/>
    <w:rsid w:val="004F0127"/>
    <w:rsid w:val="0050740F"/>
    <w:rsid w:val="00507645"/>
    <w:rsid w:val="00534595"/>
    <w:rsid w:val="00535E72"/>
    <w:rsid w:val="0055483F"/>
    <w:rsid w:val="00562944"/>
    <w:rsid w:val="00566E7B"/>
    <w:rsid w:val="00566F32"/>
    <w:rsid w:val="00573AE7"/>
    <w:rsid w:val="0057594F"/>
    <w:rsid w:val="0059179B"/>
    <w:rsid w:val="005A75AF"/>
    <w:rsid w:val="005C3101"/>
    <w:rsid w:val="005C6DB4"/>
    <w:rsid w:val="005E31DC"/>
    <w:rsid w:val="005E5458"/>
    <w:rsid w:val="005F5680"/>
    <w:rsid w:val="00602942"/>
    <w:rsid w:val="00614443"/>
    <w:rsid w:val="006175F8"/>
    <w:rsid w:val="00635F7D"/>
    <w:rsid w:val="00664DDA"/>
    <w:rsid w:val="00675300"/>
    <w:rsid w:val="00685A62"/>
    <w:rsid w:val="006A6DE5"/>
    <w:rsid w:val="006B365A"/>
    <w:rsid w:val="006D0147"/>
    <w:rsid w:val="006D39DF"/>
    <w:rsid w:val="006E24E4"/>
    <w:rsid w:val="006E65A1"/>
    <w:rsid w:val="00700E8D"/>
    <w:rsid w:val="00711A86"/>
    <w:rsid w:val="007170E1"/>
    <w:rsid w:val="00727165"/>
    <w:rsid w:val="007316BC"/>
    <w:rsid w:val="00734BAA"/>
    <w:rsid w:val="007400FF"/>
    <w:rsid w:val="0075447C"/>
    <w:rsid w:val="007775A1"/>
    <w:rsid w:val="00782D8D"/>
    <w:rsid w:val="007972A9"/>
    <w:rsid w:val="007A0DD2"/>
    <w:rsid w:val="007A2854"/>
    <w:rsid w:val="007A7BD4"/>
    <w:rsid w:val="007F06CE"/>
    <w:rsid w:val="00837814"/>
    <w:rsid w:val="008459B0"/>
    <w:rsid w:val="00846CFA"/>
    <w:rsid w:val="00856902"/>
    <w:rsid w:val="008738D1"/>
    <w:rsid w:val="00875739"/>
    <w:rsid w:val="00896995"/>
    <w:rsid w:val="008A1F62"/>
    <w:rsid w:val="008B11BE"/>
    <w:rsid w:val="008B55D8"/>
    <w:rsid w:val="008E4F18"/>
    <w:rsid w:val="008F1C9C"/>
    <w:rsid w:val="008F2E82"/>
    <w:rsid w:val="008F6594"/>
    <w:rsid w:val="0090621D"/>
    <w:rsid w:val="00912E77"/>
    <w:rsid w:val="009139E6"/>
    <w:rsid w:val="00962424"/>
    <w:rsid w:val="00992C3A"/>
    <w:rsid w:val="009A7B66"/>
    <w:rsid w:val="009C6DA3"/>
    <w:rsid w:val="009D33DF"/>
    <w:rsid w:val="009D3FE2"/>
    <w:rsid w:val="009F2E41"/>
    <w:rsid w:val="00A00B6B"/>
    <w:rsid w:val="00A02856"/>
    <w:rsid w:val="00A3014F"/>
    <w:rsid w:val="00A306BB"/>
    <w:rsid w:val="00A3432A"/>
    <w:rsid w:val="00A6504B"/>
    <w:rsid w:val="00A70702"/>
    <w:rsid w:val="00A83EEB"/>
    <w:rsid w:val="00AC3C2C"/>
    <w:rsid w:val="00AE3553"/>
    <w:rsid w:val="00AE5F19"/>
    <w:rsid w:val="00B33DA8"/>
    <w:rsid w:val="00B60310"/>
    <w:rsid w:val="00B60F27"/>
    <w:rsid w:val="00B62249"/>
    <w:rsid w:val="00B81304"/>
    <w:rsid w:val="00B85F84"/>
    <w:rsid w:val="00B96318"/>
    <w:rsid w:val="00BB0B93"/>
    <w:rsid w:val="00BF46BF"/>
    <w:rsid w:val="00C05569"/>
    <w:rsid w:val="00C060C2"/>
    <w:rsid w:val="00C558FC"/>
    <w:rsid w:val="00C572B8"/>
    <w:rsid w:val="00C638EC"/>
    <w:rsid w:val="00C63C24"/>
    <w:rsid w:val="00C82A52"/>
    <w:rsid w:val="00CC49A6"/>
    <w:rsid w:val="00CF474F"/>
    <w:rsid w:val="00D10F14"/>
    <w:rsid w:val="00D12AE3"/>
    <w:rsid w:val="00D26AB7"/>
    <w:rsid w:val="00D4019D"/>
    <w:rsid w:val="00D71484"/>
    <w:rsid w:val="00D8190D"/>
    <w:rsid w:val="00DA382C"/>
    <w:rsid w:val="00DB3BA3"/>
    <w:rsid w:val="00DC7A70"/>
    <w:rsid w:val="00DC7EBA"/>
    <w:rsid w:val="00DE6C7D"/>
    <w:rsid w:val="00DF7644"/>
    <w:rsid w:val="00E17664"/>
    <w:rsid w:val="00E31A38"/>
    <w:rsid w:val="00E34E41"/>
    <w:rsid w:val="00E50B31"/>
    <w:rsid w:val="00E56A82"/>
    <w:rsid w:val="00E626EE"/>
    <w:rsid w:val="00E81F94"/>
    <w:rsid w:val="00EE4F78"/>
    <w:rsid w:val="00EE54C1"/>
    <w:rsid w:val="00F03304"/>
    <w:rsid w:val="00F04D56"/>
    <w:rsid w:val="00F11E70"/>
    <w:rsid w:val="00F33F9B"/>
    <w:rsid w:val="00F54784"/>
    <w:rsid w:val="00F547CF"/>
    <w:rsid w:val="00F60345"/>
    <w:rsid w:val="00F72534"/>
    <w:rsid w:val="00F774DB"/>
    <w:rsid w:val="00F953B2"/>
    <w:rsid w:val="00FA2ADE"/>
    <w:rsid w:val="00FB64C0"/>
    <w:rsid w:val="00FC28DD"/>
    <w:rsid w:val="00FD3F15"/>
    <w:rsid w:val="00FE118B"/>
    <w:rsid w:val="00FE2F7C"/>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9257-9ABC-4C62-A76F-B501B981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Henk v. Bindsbergen</cp:lastModifiedBy>
  <cp:revision>2</cp:revision>
  <dcterms:created xsi:type="dcterms:W3CDTF">2020-12-15T20:44:00Z</dcterms:created>
  <dcterms:modified xsi:type="dcterms:W3CDTF">2020-12-15T20:44:00Z</dcterms:modified>
</cp:coreProperties>
</file>